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942" w:rsidRPr="00623F69" w:rsidRDefault="00623F69" w:rsidP="00BF015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623F69">
        <w:rPr>
          <w:rFonts w:ascii="Times New Roman" w:hAnsi="Times New Roman" w:cs="Times New Roman"/>
          <w:b/>
          <w:sz w:val="28"/>
        </w:rPr>
        <w:t>List of the Riding Name Change Acts, 1966-2000</w:t>
      </w:r>
    </w:p>
    <w:p w:rsidR="00623F69" w:rsidRDefault="00623F69" w:rsidP="00623F6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3F69" w:rsidRPr="00623F69" w:rsidRDefault="00623F69" w:rsidP="00BF0156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</w:rPr>
      </w:pPr>
      <w:r w:rsidRPr="00623F69">
        <w:rPr>
          <w:rFonts w:ascii="Times New Roman" w:hAnsi="Times New Roman" w:cs="Times New Roman"/>
          <w:b/>
          <w:sz w:val="24"/>
        </w:rPr>
        <w:t xml:space="preserve">Amending the </w:t>
      </w:r>
      <w:r w:rsidRPr="00623F69">
        <w:rPr>
          <w:rFonts w:ascii="Times New Roman" w:hAnsi="Times New Roman" w:cs="Times New Roman"/>
          <w:b/>
          <w:i/>
          <w:sz w:val="24"/>
        </w:rPr>
        <w:t>Representation Order, 1966</w:t>
      </w:r>
    </w:p>
    <w:p w:rsidR="00623F69" w:rsidRDefault="00623F69" w:rsidP="00623F6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0152D7">
        <w:rPr>
          <w:rFonts w:ascii="Times New Roman" w:hAnsi="Times New Roman" w:cs="Times New Roman"/>
          <w:i/>
          <w:sz w:val="24"/>
        </w:rPr>
        <w:t xml:space="preserve"> (Perth—Wilmot)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c.53.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0152D7">
        <w:rPr>
          <w:rFonts w:ascii="Times New Roman" w:hAnsi="Times New Roman" w:cs="Times New Roman"/>
          <w:i/>
          <w:sz w:val="24"/>
        </w:rPr>
        <w:t xml:space="preserve"> (Sarnia—Lambton)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54.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0152D7">
        <w:rPr>
          <w:rFonts w:ascii="Times New Roman" w:hAnsi="Times New Roman" w:cs="Times New Roman"/>
          <w:i/>
          <w:sz w:val="24"/>
        </w:rPr>
        <w:t xml:space="preserve"> (Burnaby—Richmond—Delta)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55.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0152D7">
        <w:rPr>
          <w:rFonts w:ascii="Times New Roman" w:hAnsi="Times New Roman" w:cs="Times New Roman"/>
          <w:i/>
          <w:sz w:val="24"/>
        </w:rPr>
        <w:t xml:space="preserve"> (Glengarry—Prescott—Russell)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56.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B240E7">
        <w:rPr>
          <w:rFonts w:ascii="Times New Roman" w:hAnsi="Times New Roman" w:cs="Times New Roman"/>
          <w:i/>
          <w:sz w:val="24"/>
        </w:rPr>
        <w:t xml:space="preserve"> (Brome—</w:t>
      </w:r>
      <w:proofErr w:type="spellStart"/>
      <w:r w:rsidR="00B240E7">
        <w:rPr>
          <w:rFonts w:ascii="Times New Roman" w:hAnsi="Times New Roman" w:cs="Times New Roman"/>
          <w:i/>
          <w:sz w:val="24"/>
        </w:rPr>
        <w:t>Missisquoi</w:t>
      </w:r>
      <w:proofErr w:type="spellEnd"/>
      <w:r w:rsidR="00B240E7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57.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A10739">
        <w:rPr>
          <w:rFonts w:ascii="Times New Roman" w:hAnsi="Times New Roman" w:cs="Times New Roman"/>
          <w:i/>
          <w:sz w:val="24"/>
        </w:rPr>
        <w:t xml:space="preserve"> (Wellington—Grey—</w:t>
      </w:r>
      <w:proofErr w:type="spellStart"/>
      <w:r w:rsidR="00A10739">
        <w:rPr>
          <w:rFonts w:ascii="Times New Roman" w:hAnsi="Times New Roman" w:cs="Times New Roman"/>
          <w:i/>
          <w:sz w:val="24"/>
        </w:rPr>
        <w:t>Dufferin</w:t>
      </w:r>
      <w:proofErr w:type="spellEnd"/>
      <w:r w:rsidR="00A10739">
        <w:rPr>
          <w:rFonts w:ascii="Times New Roman" w:hAnsi="Times New Roman" w:cs="Times New Roman"/>
          <w:i/>
          <w:sz w:val="24"/>
        </w:rPr>
        <w:t>—Waterloo)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58.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A10739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A10739">
        <w:rPr>
          <w:rFonts w:ascii="Times New Roman" w:hAnsi="Times New Roman" w:cs="Times New Roman"/>
          <w:i/>
          <w:sz w:val="24"/>
        </w:rPr>
        <w:t>Maisonneuve</w:t>
      </w:r>
      <w:proofErr w:type="spellEnd"/>
      <w:r w:rsidR="00A10739">
        <w:rPr>
          <w:rFonts w:ascii="Times New Roman" w:hAnsi="Times New Roman" w:cs="Times New Roman"/>
          <w:i/>
          <w:sz w:val="24"/>
        </w:rPr>
        <w:t>—Rosemont)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59.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A10739">
        <w:rPr>
          <w:rFonts w:ascii="Times New Roman" w:hAnsi="Times New Roman" w:cs="Times New Roman"/>
          <w:i/>
          <w:sz w:val="24"/>
        </w:rPr>
        <w:t xml:space="preserve"> (Argenteuil—</w:t>
      </w:r>
      <w:proofErr w:type="spellStart"/>
      <w:r w:rsidR="00A10739">
        <w:rPr>
          <w:rFonts w:ascii="Times New Roman" w:hAnsi="Times New Roman" w:cs="Times New Roman"/>
          <w:i/>
          <w:sz w:val="24"/>
        </w:rPr>
        <w:t>Deux-Montagnes</w:t>
      </w:r>
      <w:proofErr w:type="spellEnd"/>
      <w:r w:rsidR="00A10739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60.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A10739">
        <w:rPr>
          <w:rFonts w:ascii="Times New Roman" w:hAnsi="Times New Roman" w:cs="Times New Roman"/>
          <w:i/>
          <w:sz w:val="24"/>
        </w:rPr>
        <w:t xml:space="preserve"> (Lanark—Renfrew—Carleton)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18-19 Elizabeth II, c. 61.</w:t>
      </w:r>
    </w:p>
    <w:p w:rsidR="00623F69" w:rsidRDefault="00623F69" w:rsidP="0038505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(Toronto—Lakeshore)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19-20 Elizabeth II, c. 18.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(Bonaventure—</w:t>
      </w:r>
      <w:proofErr w:type="spellStart"/>
      <w:r w:rsidR="0038657B" w:rsidRPr="0038657B">
        <w:rPr>
          <w:rFonts w:ascii="Times New Roman" w:hAnsi="Times New Roman" w:cs="Times New Roman"/>
          <w:i/>
          <w:sz w:val="24"/>
          <w:lang w:val="en-US"/>
        </w:rPr>
        <w:t>Î</w:t>
      </w:r>
      <w:r w:rsidR="0038657B">
        <w:rPr>
          <w:rFonts w:ascii="Times New Roman" w:hAnsi="Times New Roman" w:cs="Times New Roman"/>
          <w:i/>
          <w:sz w:val="24"/>
          <w:lang w:val="en-US"/>
        </w:rPr>
        <w:t>les</w:t>
      </w:r>
      <w:proofErr w:type="spellEnd"/>
      <w:r w:rsidR="0038657B">
        <w:rPr>
          <w:rFonts w:ascii="Times New Roman" w:hAnsi="Times New Roman" w:cs="Times New Roman"/>
          <w:i/>
          <w:sz w:val="24"/>
          <w:lang w:val="en-US"/>
        </w:rPr>
        <w:t>-de-la-Madeleine)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19-20 Elizabeth II, c. 19.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(Surrey—White Rock)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19-20 Elizabeth II, c. 20.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Beauharnois</w:t>
      </w:r>
      <w:proofErr w:type="spellEnd"/>
      <w:r w:rsidR="0038657B">
        <w:rPr>
          <w:rFonts w:ascii="Times New Roman" w:hAnsi="Times New Roman" w:cs="Times New Roman"/>
          <w:i/>
          <w:sz w:val="24"/>
        </w:rPr>
        <w:t>—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Salaberry</w:t>
      </w:r>
      <w:proofErr w:type="spellEnd"/>
      <w:r w:rsidR="0038657B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19-20 Elizabeth II, c. 21.</w:t>
      </w:r>
    </w:p>
    <w:p w:rsidR="00623F69" w:rsidRDefault="00623F69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Montr</w:t>
      </w:r>
      <w:r w:rsidR="0038657B" w:rsidRPr="0038657B">
        <w:rPr>
          <w:rFonts w:ascii="Times New Roman" w:hAnsi="Times New Roman" w:cs="Times New Roman"/>
          <w:i/>
          <w:sz w:val="24"/>
          <w:lang w:val="en-US"/>
        </w:rPr>
        <w:t>é</w:t>
      </w:r>
      <w:r w:rsidR="0038657B">
        <w:rPr>
          <w:rFonts w:ascii="Times New Roman" w:hAnsi="Times New Roman" w:cs="Times New Roman"/>
          <w:i/>
          <w:sz w:val="24"/>
          <w:lang w:val="en-US"/>
        </w:rPr>
        <w:t>al</w:t>
      </w:r>
      <w:proofErr w:type="spellEnd"/>
      <w:r w:rsidR="0038657B">
        <w:rPr>
          <w:rFonts w:ascii="Times New Roman" w:hAnsi="Times New Roman" w:cs="Times New Roman"/>
          <w:i/>
          <w:sz w:val="24"/>
        </w:rPr>
        <w:t>—Bourassa)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19-20 Elizabeth II, c. 22.</w:t>
      </w:r>
    </w:p>
    <w:p w:rsidR="00C73EA3" w:rsidRDefault="00C73EA3" w:rsidP="0038505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(Essex—Windsor)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 Elizabeth II, c. 3.</w:t>
      </w: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(High Park—Humber Valley)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 Elizabeth II, c. 4.</w:t>
      </w: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(Renfrew North—Nipissing East)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 Elizabeth II, c. 5.</w:t>
      </w: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Rivi</w:t>
      </w:r>
      <w:r w:rsidR="0038657B" w:rsidRPr="0038657B">
        <w:rPr>
          <w:rFonts w:ascii="Times New Roman" w:hAnsi="Times New Roman" w:cs="Times New Roman"/>
          <w:i/>
          <w:sz w:val="24"/>
          <w:lang w:val="en-US"/>
        </w:rPr>
        <w:t>èr</w:t>
      </w:r>
      <w:r w:rsidR="0038657B">
        <w:rPr>
          <w:rFonts w:ascii="Times New Roman" w:hAnsi="Times New Roman" w:cs="Times New Roman"/>
          <w:i/>
          <w:sz w:val="24"/>
          <w:lang w:val="en-US"/>
        </w:rPr>
        <w:t>e</w:t>
      </w:r>
      <w:proofErr w:type="spellEnd"/>
      <w:r w:rsidR="0038657B">
        <w:rPr>
          <w:rFonts w:ascii="Times New Roman" w:hAnsi="Times New Roman" w:cs="Times New Roman"/>
          <w:i/>
          <w:sz w:val="24"/>
          <w:lang w:val="en-US"/>
        </w:rPr>
        <w:t>-du-Loup</w:t>
      </w:r>
      <w:r w:rsidR="0038657B">
        <w:rPr>
          <w:rFonts w:ascii="Times New Roman" w:hAnsi="Times New Roman" w:cs="Times New Roman"/>
          <w:i/>
          <w:sz w:val="24"/>
        </w:rPr>
        <w:t>—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Témiscouata</w:t>
      </w:r>
      <w:proofErr w:type="spellEnd"/>
      <w:r w:rsidR="0038657B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 Elizabeth II, c. 6.</w:t>
      </w: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Trois-Rivi</w:t>
      </w:r>
      <w:r w:rsidR="0038657B" w:rsidRPr="0038657B">
        <w:rPr>
          <w:rFonts w:ascii="Times New Roman" w:hAnsi="Times New Roman" w:cs="Times New Roman"/>
          <w:i/>
          <w:sz w:val="24"/>
          <w:lang w:val="en-US"/>
        </w:rPr>
        <w:t>èr</w:t>
      </w:r>
      <w:r w:rsidR="0038657B">
        <w:rPr>
          <w:rFonts w:ascii="Times New Roman" w:hAnsi="Times New Roman" w:cs="Times New Roman"/>
          <w:i/>
          <w:sz w:val="24"/>
          <w:lang w:val="en-US"/>
        </w:rPr>
        <w:t>es</w:t>
      </w:r>
      <w:proofErr w:type="spellEnd"/>
      <w:r w:rsidR="0038657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38657B">
        <w:rPr>
          <w:rFonts w:ascii="Times New Roman" w:hAnsi="Times New Roman" w:cs="Times New Roman"/>
          <w:i/>
          <w:sz w:val="24"/>
          <w:lang w:val="en-US"/>
        </w:rPr>
        <w:t>M</w:t>
      </w:r>
      <w:r w:rsidR="0038657B" w:rsidRPr="0038657B">
        <w:rPr>
          <w:rFonts w:ascii="Times New Roman" w:hAnsi="Times New Roman" w:cs="Times New Roman"/>
          <w:i/>
          <w:sz w:val="24"/>
          <w:lang w:val="en-US"/>
        </w:rPr>
        <w:t>ét</w:t>
      </w:r>
      <w:r w:rsidR="0038657B">
        <w:rPr>
          <w:rFonts w:ascii="Times New Roman" w:hAnsi="Times New Roman" w:cs="Times New Roman"/>
          <w:i/>
          <w:sz w:val="24"/>
          <w:lang w:val="en-US"/>
        </w:rPr>
        <w:t>ropolitain</w:t>
      </w:r>
      <w:proofErr w:type="spellEnd"/>
      <w:r w:rsidR="0038657B">
        <w:rPr>
          <w:rFonts w:ascii="Times New Roman" w:hAnsi="Times New Roman" w:cs="Times New Roman"/>
          <w:i/>
          <w:sz w:val="24"/>
          <w:lang w:val="en-US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 Elizabeth II, c. 7.</w:t>
      </w:r>
    </w:p>
    <w:p w:rsidR="00C73EA3" w:rsidRDefault="00C73EA3" w:rsidP="0038505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73EA3" w:rsidRDefault="00C73EA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lastRenderedPageBreak/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(Lachine—Lakeshore)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21-22 Elizabeth II, c.</w:t>
      </w:r>
      <w:r w:rsidR="00BE2893">
        <w:rPr>
          <w:rFonts w:ascii="Times New Roman" w:hAnsi="Times New Roman" w:cs="Times New Roman"/>
          <w:sz w:val="24"/>
        </w:rPr>
        <w:t xml:space="preserve"> 6.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(Waterloo—Cambridge)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21-22 Elizabeth II, c. 7.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(Mississauga)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21-22 Elizabeth II, c. 40.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 w:rsidRPr="0038657B">
        <w:rPr>
          <w:rFonts w:ascii="Times New Roman" w:hAnsi="Times New Roman" w:cs="Times New Roman"/>
          <w:i/>
          <w:sz w:val="24"/>
          <w:lang w:val="en-US"/>
        </w:rPr>
        <w:t>La</w:t>
      </w:r>
      <w:r w:rsidR="0038657B">
        <w:rPr>
          <w:rFonts w:ascii="Times New Roman" w:hAnsi="Times New Roman" w:cs="Times New Roman"/>
          <w:i/>
          <w:sz w:val="24"/>
          <w:lang w:val="en-US"/>
        </w:rPr>
        <w:t>salle</w:t>
      </w:r>
      <w:proofErr w:type="spellEnd"/>
      <w:r w:rsidR="0038657B">
        <w:rPr>
          <w:rFonts w:ascii="Times New Roman" w:hAnsi="Times New Roman" w:cs="Times New Roman"/>
          <w:i/>
          <w:sz w:val="24"/>
        </w:rPr>
        <w:t>—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Émard</w:t>
      </w:r>
      <w:proofErr w:type="spellEnd"/>
      <w:r w:rsidR="0038657B">
        <w:rPr>
          <w:rFonts w:ascii="Times New Roman" w:hAnsi="Times New Roman" w:cs="Times New Roman"/>
          <w:i/>
          <w:sz w:val="24"/>
        </w:rPr>
        <w:t>-C</w:t>
      </w:r>
      <w:proofErr w:type="spellStart"/>
      <w:r w:rsidR="0038657B" w:rsidRPr="0038657B">
        <w:rPr>
          <w:rFonts w:ascii="Times New Roman" w:hAnsi="Times New Roman" w:cs="Times New Roman"/>
          <w:i/>
          <w:sz w:val="24"/>
          <w:lang w:val="en-US"/>
        </w:rPr>
        <w:t>ô</w:t>
      </w:r>
      <w:r w:rsidR="0038657B">
        <w:rPr>
          <w:rFonts w:ascii="Times New Roman" w:hAnsi="Times New Roman" w:cs="Times New Roman"/>
          <w:i/>
          <w:sz w:val="24"/>
          <w:lang w:val="en-US"/>
        </w:rPr>
        <w:t>té</w:t>
      </w:r>
      <w:proofErr w:type="spellEnd"/>
      <w:r w:rsidR="0038657B">
        <w:rPr>
          <w:rFonts w:ascii="Times New Roman" w:hAnsi="Times New Roman" w:cs="Times New Roman"/>
          <w:i/>
          <w:sz w:val="24"/>
          <w:lang w:val="en-US"/>
        </w:rPr>
        <w:t xml:space="preserve"> Saint-Paul)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21-22 Elizabeth II, c. 42.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(Ottawa—Vanier)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21-22 Elizabeth II, c. 43.</w:t>
      </w:r>
    </w:p>
    <w:p w:rsidR="00BE2893" w:rsidRDefault="00BE2893" w:rsidP="0038505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(Huron—Middlesex)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 Elizabeth II, c. 7.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(Middlesex—London—Lambton)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 Elizabeth II, c. 8.</w:t>
      </w:r>
    </w:p>
    <w:p w:rsidR="00BE2893" w:rsidRDefault="00BE2893" w:rsidP="00385052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(Bruce—Grey)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23-24 Elizabeth II, c. 29.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(Lafontaine—Rosemont)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23-24 Elizabeth II, c. 30.</w:t>
      </w:r>
    </w:p>
    <w:p w:rsidR="00BE2893" w:rsidRDefault="00BE2893" w:rsidP="00385052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respecting the Electoral Boundaries Readjustment Act</w:t>
      </w:r>
      <w:r w:rsidR="0038657B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Berthier</w:t>
      </w:r>
      <w:proofErr w:type="spellEnd"/>
      <w:r w:rsidR="0038657B">
        <w:rPr>
          <w:rFonts w:ascii="Times New Roman" w:hAnsi="Times New Roman" w:cs="Times New Roman"/>
          <w:i/>
          <w:sz w:val="24"/>
        </w:rPr>
        <w:t>—</w:t>
      </w:r>
      <w:proofErr w:type="spellStart"/>
      <w:r w:rsidR="0038657B">
        <w:rPr>
          <w:rFonts w:ascii="Times New Roman" w:hAnsi="Times New Roman" w:cs="Times New Roman"/>
          <w:i/>
          <w:sz w:val="24"/>
        </w:rPr>
        <w:t>Maskinong</w:t>
      </w:r>
      <w:proofErr w:type="spellEnd"/>
      <w:r w:rsidR="0038657B" w:rsidRPr="0038657B">
        <w:rPr>
          <w:rFonts w:ascii="Times New Roman" w:hAnsi="Times New Roman" w:cs="Times New Roman"/>
          <w:i/>
          <w:sz w:val="24"/>
          <w:lang w:val="en-US"/>
        </w:rPr>
        <w:t>é)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23-24 Elizabeth II, c. 31.</w:t>
      </w:r>
    </w:p>
    <w:p w:rsidR="00BE2893" w:rsidRDefault="00BE2893" w:rsidP="00C73E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73EA3" w:rsidRPr="00385052" w:rsidRDefault="00C23013" w:rsidP="00385052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Parliament changed the names of 29 ridings established under the </w:t>
      </w:r>
      <w:r>
        <w:rPr>
          <w:rFonts w:ascii="Times New Roman" w:hAnsi="Times New Roman" w:cs="Times New Roman"/>
          <w:i/>
          <w:sz w:val="24"/>
        </w:rPr>
        <w:t>Representation Order, 1966</w:t>
      </w:r>
      <w:r w:rsidR="00385052">
        <w:rPr>
          <w:rFonts w:ascii="Times New Roman" w:hAnsi="Times New Roman" w:cs="Times New Roman"/>
          <w:i/>
          <w:sz w:val="24"/>
        </w:rPr>
        <w:t xml:space="preserve"> </w:t>
      </w:r>
      <w:r w:rsidR="00385052">
        <w:rPr>
          <w:rFonts w:ascii="Times New Roman" w:hAnsi="Times New Roman" w:cs="Times New Roman"/>
          <w:sz w:val="24"/>
        </w:rPr>
        <w:t>between 1970 and 1974.</w:t>
      </w:r>
    </w:p>
    <w:p w:rsidR="00231469" w:rsidRDefault="00231469" w:rsidP="00C73E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Default="0023146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231469" w:rsidRPr="00231469" w:rsidRDefault="00231469" w:rsidP="00BF0156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</w:rPr>
      </w:pPr>
      <w:r w:rsidRPr="00231469">
        <w:rPr>
          <w:rFonts w:ascii="Times New Roman" w:hAnsi="Times New Roman" w:cs="Times New Roman"/>
          <w:b/>
          <w:sz w:val="24"/>
        </w:rPr>
        <w:lastRenderedPageBreak/>
        <w:t xml:space="preserve">Amending the </w:t>
      </w:r>
      <w:r w:rsidRPr="00231469">
        <w:rPr>
          <w:rFonts w:ascii="Times New Roman" w:hAnsi="Times New Roman" w:cs="Times New Roman"/>
          <w:b/>
          <w:i/>
          <w:sz w:val="24"/>
        </w:rPr>
        <w:t>Representation Order, 1976</w:t>
      </w:r>
    </w:p>
    <w:p w:rsidR="00231469" w:rsidRDefault="00231469" w:rsidP="00C73EA3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771978">
        <w:rPr>
          <w:rFonts w:ascii="Times New Roman" w:hAnsi="Times New Roman" w:cs="Times New Roman"/>
          <w:i/>
          <w:sz w:val="24"/>
        </w:rPr>
        <w:t>Beauharnois-Salaberry</w:t>
      </w:r>
      <w:proofErr w:type="spellEnd"/>
      <w:r w:rsidR="00771978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40.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771978">
        <w:rPr>
          <w:rFonts w:ascii="Times New Roman" w:hAnsi="Times New Roman" w:cs="Times New Roman"/>
          <w:i/>
          <w:sz w:val="24"/>
        </w:rPr>
        <w:t>Blaineville-Deux-Montagnes</w:t>
      </w:r>
      <w:proofErr w:type="spellEnd"/>
      <w:r w:rsidR="00771978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41.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(Brampton-Georgetown)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42.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(Cochrane)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43.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(Huron-Bruce)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44.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771978">
        <w:rPr>
          <w:rFonts w:ascii="Times New Roman" w:hAnsi="Times New Roman" w:cs="Times New Roman"/>
          <w:i/>
          <w:sz w:val="24"/>
        </w:rPr>
        <w:t xml:space="preserve"> (Kootenay East-</w:t>
      </w:r>
      <w:proofErr w:type="spellStart"/>
      <w:r w:rsidR="00771978">
        <w:rPr>
          <w:rFonts w:ascii="Times New Roman" w:hAnsi="Times New Roman" w:cs="Times New Roman"/>
          <w:i/>
          <w:sz w:val="24"/>
        </w:rPr>
        <w:t>Revelstoke</w:t>
      </w:r>
      <w:proofErr w:type="spellEnd"/>
      <w:r w:rsidR="00771978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45.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595F7E">
        <w:rPr>
          <w:rFonts w:ascii="Times New Roman" w:hAnsi="Times New Roman" w:cs="Times New Roman"/>
          <w:i/>
          <w:sz w:val="24"/>
        </w:rPr>
        <w:t xml:space="preserve"> (Laval)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46.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Lethbridge</w:t>
      </w:r>
      <w:proofErr w:type="spellEnd"/>
      <w:r w:rsidR="00AF4C76">
        <w:rPr>
          <w:rFonts w:ascii="Times New Roman" w:hAnsi="Times New Roman" w:cs="Times New Roman"/>
          <w:i/>
          <w:sz w:val="24"/>
        </w:rPr>
        <w:t>-Foothills)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47.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(London-Middlesex)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48.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(Saint-L</w:t>
      </w:r>
      <w:proofErr w:type="spellStart"/>
      <w:r w:rsidR="00AF4C76" w:rsidRPr="00AF4C76">
        <w:rPr>
          <w:rFonts w:ascii="Times New Roman" w:hAnsi="Times New Roman" w:cs="Times New Roman"/>
          <w:i/>
          <w:sz w:val="24"/>
          <w:lang w:val="en-US"/>
        </w:rPr>
        <w:t>é</w:t>
      </w:r>
      <w:r w:rsidR="00AF4C76">
        <w:rPr>
          <w:rFonts w:ascii="Times New Roman" w:hAnsi="Times New Roman" w:cs="Times New Roman"/>
          <w:i/>
          <w:sz w:val="24"/>
          <w:lang w:val="en-US"/>
        </w:rPr>
        <w:t>onard</w:t>
      </w:r>
      <w:proofErr w:type="spellEnd"/>
      <w:r w:rsidR="00AF4C76">
        <w:rPr>
          <w:rFonts w:ascii="Times New Roman" w:hAnsi="Times New Roman" w:cs="Times New Roman"/>
          <w:i/>
          <w:sz w:val="24"/>
          <w:lang w:val="en-US"/>
        </w:rPr>
        <w:t>-Anjou)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50.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(Wellington-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Dufferin</w:t>
      </w:r>
      <w:proofErr w:type="spellEnd"/>
      <w:r w:rsidR="00AF4C76">
        <w:rPr>
          <w:rFonts w:ascii="Times New Roman" w:hAnsi="Times New Roman" w:cs="Times New Roman"/>
          <w:i/>
          <w:sz w:val="24"/>
        </w:rPr>
        <w:t>-Simcoe)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25-26 Elizabeth II, c. 51.</w:t>
      </w:r>
    </w:p>
    <w:p w:rsidR="00231469" w:rsidRDefault="00231469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Hochelaga</w:t>
      </w:r>
      <w:proofErr w:type="spellEnd"/>
      <w:r w:rsidR="00AF4C76">
        <w:rPr>
          <w:rFonts w:ascii="Times New Roman" w:hAnsi="Times New Roman" w:cs="Times New Roman"/>
          <w:i/>
          <w:sz w:val="24"/>
        </w:rPr>
        <w:t>—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Maisonneuve</w:t>
      </w:r>
      <w:proofErr w:type="spellEnd"/>
      <w:r w:rsidR="00AF4C76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12.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(Humber—Port-au-Port—St. 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Barbe</w:t>
      </w:r>
      <w:proofErr w:type="spellEnd"/>
      <w:r w:rsidR="00AF4C76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13.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(M</w:t>
      </w:r>
      <w:proofErr w:type="spellStart"/>
      <w:r w:rsidR="00AF4C76" w:rsidRPr="00AF4C76">
        <w:rPr>
          <w:rFonts w:ascii="Times New Roman" w:hAnsi="Times New Roman" w:cs="Times New Roman"/>
          <w:i/>
          <w:sz w:val="24"/>
          <w:lang w:val="en-US"/>
        </w:rPr>
        <w:t>é</w:t>
      </w:r>
      <w:r w:rsidR="00AF4C76">
        <w:rPr>
          <w:rFonts w:ascii="Times New Roman" w:hAnsi="Times New Roman" w:cs="Times New Roman"/>
          <w:i/>
          <w:sz w:val="24"/>
          <w:lang w:val="en-US"/>
        </w:rPr>
        <w:t>gantic</w:t>
      </w:r>
      <w:proofErr w:type="spellEnd"/>
      <w:r w:rsidR="00AF4C76">
        <w:rPr>
          <w:rFonts w:ascii="Times New Roman" w:hAnsi="Times New Roman" w:cs="Times New Roman"/>
          <w:i/>
          <w:sz w:val="24"/>
        </w:rPr>
        <w:t>—Compton—</w:t>
      </w:r>
      <w:proofErr w:type="spellStart"/>
      <w:r w:rsidR="00AF4C76">
        <w:rPr>
          <w:rFonts w:ascii="Times New Roman" w:hAnsi="Times New Roman" w:cs="Times New Roman"/>
          <w:i/>
          <w:sz w:val="24"/>
        </w:rPr>
        <w:t>Stanstead</w:t>
      </w:r>
      <w:proofErr w:type="spellEnd"/>
      <w:r w:rsidR="00AF4C76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14.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(Pontiac—Gatineau—Labelle)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15.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(Prince Edward—Hastings)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16.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(Prince George—Peace River)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17.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(Saint-Henri—Westmount)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18.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AF4C76">
        <w:rPr>
          <w:rFonts w:ascii="Times New Roman" w:hAnsi="Times New Roman" w:cs="Times New Roman"/>
          <w:i/>
          <w:sz w:val="24"/>
        </w:rPr>
        <w:t xml:space="preserve"> (Sainte-Marie)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26-27 Elizabeth II, c. 19.</w:t>
      </w:r>
    </w:p>
    <w:p w:rsidR="00231469" w:rsidRDefault="00231469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9249B3">
        <w:rPr>
          <w:rFonts w:ascii="Times New Roman" w:hAnsi="Times New Roman" w:cs="Times New Roman"/>
          <w:i/>
          <w:sz w:val="24"/>
        </w:rPr>
        <w:t xml:space="preserve"> (Sarnia)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22.</w:t>
      </w:r>
    </w:p>
    <w:p w:rsidR="00C73EA3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9249B3">
        <w:rPr>
          <w:rFonts w:ascii="Times New Roman" w:hAnsi="Times New Roman" w:cs="Times New Roman"/>
          <w:i/>
          <w:sz w:val="24"/>
        </w:rPr>
        <w:t xml:space="preserve"> (Rimouski)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23.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lastRenderedPageBreak/>
        <w:t>An Act to amend the Electoral Boundaries Readjustment Act</w:t>
      </w:r>
      <w:r w:rsidR="009249B3">
        <w:rPr>
          <w:rFonts w:ascii="Times New Roman" w:hAnsi="Times New Roman" w:cs="Times New Roman"/>
          <w:i/>
          <w:sz w:val="24"/>
        </w:rPr>
        <w:t xml:space="preserve"> (Hastings—Frontenac)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24.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(Notre-Dame-de-</w:t>
      </w:r>
      <w:proofErr w:type="spellStart"/>
      <w:r w:rsidR="00462F12">
        <w:rPr>
          <w:rFonts w:ascii="Times New Roman" w:hAnsi="Times New Roman" w:cs="Times New Roman"/>
          <w:i/>
          <w:sz w:val="24"/>
        </w:rPr>
        <w:t>Gr</w:t>
      </w:r>
      <w:r w:rsidR="00462F12" w:rsidRPr="00462F12">
        <w:rPr>
          <w:rFonts w:ascii="Times New Roman" w:hAnsi="Times New Roman" w:cs="Times New Roman"/>
          <w:i/>
          <w:sz w:val="24"/>
          <w:lang w:val="en-US"/>
        </w:rPr>
        <w:t>âc</w:t>
      </w:r>
      <w:r w:rsidR="00462F12">
        <w:rPr>
          <w:rFonts w:ascii="Times New Roman" w:hAnsi="Times New Roman" w:cs="Times New Roman"/>
          <w:i/>
          <w:sz w:val="24"/>
          <w:lang w:val="en-US"/>
        </w:rPr>
        <w:t>e</w:t>
      </w:r>
      <w:proofErr w:type="spellEnd"/>
      <w:r w:rsidR="00462F12">
        <w:rPr>
          <w:rFonts w:ascii="Times New Roman" w:hAnsi="Times New Roman" w:cs="Times New Roman"/>
          <w:i/>
          <w:sz w:val="24"/>
          <w:lang w:val="en-US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25.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462F12">
        <w:rPr>
          <w:rFonts w:ascii="Times New Roman" w:hAnsi="Times New Roman" w:cs="Times New Roman"/>
          <w:i/>
          <w:sz w:val="24"/>
        </w:rPr>
        <w:t>Berthier</w:t>
      </w:r>
      <w:proofErr w:type="spellEnd"/>
      <w:r w:rsidR="00462F12">
        <w:rPr>
          <w:rFonts w:ascii="Times New Roman" w:hAnsi="Times New Roman" w:cs="Times New Roman"/>
          <w:i/>
          <w:sz w:val="24"/>
        </w:rPr>
        <w:t>—</w:t>
      </w:r>
      <w:proofErr w:type="spellStart"/>
      <w:r w:rsidR="00462F12">
        <w:rPr>
          <w:rFonts w:ascii="Times New Roman" w:hAnsi="Times New Roman" w:cs="Times New Roman"/>
          <w:i/>
          <w:sz w:val="24"/>
        </w:rPr>
        <w:t>Maskinong</w:t>
      </w:r>
      <w:proofErr w:type="spellEnd"/>
      <w:r w:rsidR="00462F12" w:rsidRPr="00462F12">
        <w:rPr>
          <w:rFonts w:ascii="Times New Roman" w:hAnsi="Times New Roman" w:cs="Times New Roman"/>
          <w:i/>
          <w:sz w:val="24"/>
          <w:lang w:val="en-US"/>
        </w:rPr>
        <w:t>é)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26.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(Cochrane)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27.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(Argenteuil)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28.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(Verdun)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29.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(Sainte-Marie)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30.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(Mercier)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31.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(Richmond)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32.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(Montmorency)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33.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462F12">
        <w:rPr>
          <w:rFonts w:ascii="Times New Roman" w:hAnsi="Times New Roman" w:cs="Times New Roman"/>
          <w:i/>
          <w:sz w:val="24"/>
        </w:rPr>
        <w:t>Laprairie</w:t>
      </w:r>
      <w:proofErr w:type="spellEnd"/>
      <w:r w:rsidR="00462F12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 Elizabeth II, c. 34.</w:t>
      </w:r>
    </w:p>
    <w:p w:rsidR="00231469" w:rsidRDefault="00231469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</w:t>
      </w:r>
      <w:proofErr w:type="spellStart"/>
      <w:r w:rsidR="00462F12">
        <w:rPr>
          <w:rFonts w:ascii="Times New Roman" w:hAnsi="Times New Roman" w:cs="Times New Roman"/>
          <w:i/>
          <w:sz w:val="24"/>
        </w:rPr>
        <w:t>Missisquoi</w:t>
      </w:r>
      <w:proofErr w:type="spellEnd"/>
      <w:r w:rsidR="00462F12">
        <w:rPr>
          <w:rFonts w:ascii="Times New Roman" w:hAnsi="Times New Roman" w:cs="Times New Roman"/>
          <w:i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29-30-31 Elizabeth II, c. 134.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(Saint-Michel)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29-30-31 Elizabeth II, c. 135.</w:t>
      </w: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462F12">
        <w:rPr>
          <w:rFonts w:ascii="Times New Roman" w:hAnsi="Times New Roman" w:cs="Times New Roman"/>
          <w:i/>
          <w:sz w:val="24"/>
        </w:rPr>
        <w:t xml:space="preserve"> (Dauphin)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29-30-31 Elizabeth II, c. 137.</w:t>
      </w:r>
    </w:p>
    <w:p w:rsidR="00231469" w:rsidRDefault="00231469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Default="00231469" w:rsidP="00BF0156">
      <w:pPr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 amend the Electoral Boundaries Readjustment Act</w:t>
      </w:r>
      <w:r w:rsidR="00D9672B">
        <w:rPr>
          <w:rFonts w:ascii="Times New Roman" w:hAnsi="Times New Roman" w:cs="Times New Roman"/>
          <w:i/>
          <w:sz w:val="24"/>
        </w:rPr>
        <w:t xml:space="preserve"> (Hull)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31-32 Elizabeth II, c. 14.</w:t>
      </w:r>
    </w:p>
    <w:p w:rsidR="00231469" w:rsidRDefault="00231469" w:rsidP="0023146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469" w:rsidRPr="00231469" w:rsidRDefault="00231469" w:rsidP="0023146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Parliament changed the names of </w:t>
      </w:r>
      <w:r w:rsidR="00385052">
        <w:rPr>
          <w:rFonts w:ascii="Times New Roman" w:hAnsi="Times New Roman" w:cs="Times New Roman"/>
          <w:sz w:val="24"/>
        </w:rPr>
        <w:t>36</w:t>
      </w:r>
      <w:r>
        <w:rPr>
          <w:rFonts w:ascii="Times New Roman" w:hAnsi="Times New Roman" w:cs="Times New Roman"/>
          <w:sz w:val="24"/>
        </w:rPr>
        <w:t xml:space="preserve"> of the ridings established under the </w:t>
      </w:r>
      <w:r>
        <w:rPr>
          <w:rFonts w:ascii="Times New Roman" w:hAnsi="Times New Roman" w:cs="Times New Roman"/>
          <w:i/>
          <w:sz w:val="24"/>
        </w:rPr>
        <w:t>Representation Order, 1976</w:t>
      </w:r>
      <w:r>
        <w:rPr>
          <w:rFonts w:ascii="Times New Roman" w:hAnsi="Times New Roman" w:cs="Times New Roman"/>
          <w:sz w:val="24"/>
        </w:rPr>
        <w:t xml:space="preserve"> between</w:t>
      </w:r>
      <w:r w:rsidR="00385052">
        <w:rPr>
          <w:rFonts w:ascii="Times New Roman" w:hAnsi="Times New Roman" w:cs="Times New Roman"/>
          <w:sz w:val="24"/>
        </w:rPr>
        <w:t xml:space="preserve"> 1977</w:t>
      </w:r>
      <w:r>
        <w:rPr>
          <w:rFonts w:ascii="Times New Roman" w:hAnsi="Times New Roman" w:cs="Times New Roman"/>
          <w:sz w:val="24"/>
        </w:rPr>
        <w:t xml:space="preserve"> and 1984.</w:t>
      </w:r>
    </w:p>
    <w:p w:rsidR="00231469" w:rsidRDefault="00231469" w:rsidP="00C73E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73EA3" w:rsidRPr="00385052" w:rsidRDefault="00385052" w:rsidP="00BF0156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</w:rPr>
      </w:pPr>
      <w:r w:rsidRPr="00385052">
        <w:rPr>
          <w:rFonts w:ascii="Times New Roman" w:hAnsi="Times New Roman" w:cs="Times New Roman"/>
          <w:b/>
          <w:sz w:val="24"/>
        </w:rPr>
        <w:t xml:space="preserve">Amending the </w:t>
      </w:r>
      <w:r w:rsidRPr="00385052">
        <w:rPr>
          <w:rFonts w:ascii="Times New Roman" w:hAnsi="Times New Roman" w:cs="Times New Roman"/>
          <w:b/>
          <w:i/>
          <w:sz w:val="24"/>
        </w:rPr>
        <w:t>Representation Order, 1987</w:t>
      </w:r>
    </w:p>
    <w:p w:rsidR="00385052" w:rsidRDefault="00385052" w:rsidP="00623F69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385052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AF43B5">
        <w:rPr>
          <w:rFonts w:ascii="Times New Roman" w:hAnsi="Times New Roman" w:cs="Times New Roman"/>
          <w:i/>
          <w:sz w:val="24"/>
        </w:rPr>
        <w:t xml:space="preserve">change the name of the electoral district of </w:t>
      </w:r>
      <w:proofErr w:type="spellStart"/>
      <w:r w:rsidR="00AF43B5">
        <w:rPr>
          <w:rFonts w:ascii="Times New Roman" w:hAnsi="Times New Roman" w:cs="Times New Roman"/>
          <w:i/>
          <w:sz w:val="24"/>
        </w:rPr>
        <w:t>Chapleau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35-36-37 Elizabeth II, c. 43.</w:t>
      </w:r>
    </w:p>
    <w:p w:rsidR="0047451C" w:rsidRDefault="0047451C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AF43B5">
        <w:rPr>
          <w:rFonts w:ascii="Times New Roman" w:hAnsi="Times New Roman" w:cs="Times New Roman"/>
          <w:i/>
          <w:sz w:val="24"/>
        </w:rPr>
        <w:t>change the name of the electoral district of Saint-Laurent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10.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AF43B5">
        <w:rPr>
          <w:rFonts w:ascii="Times New Roman" w:hAnsi="Times New Roman" w:cs="Times New Roman"/>
          <w:i/>
          <w:sz w:val="24"/>
        </w:rPr>
        <w:t>change the name of the electoral district of Markham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11.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DA3241">
        <w:rPr>
          <w:rFonts w:ascii="Times New Roman" w:hAnsi="Times New Roman" w:cs="Times New Roman"/>
          <w:i/>
          <w:sz w:val="24"/>
        </w:rPr>
        <w:t>change the name of the electoral district of Fredericton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12.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DA3241">
        <w:rPr>
          <w:rFonts w:ascii="Times New Roman" w:hAnsi="Times New Roman" w:cs="Times New Roman"/>
          <w:i/>
          <w:sz w:val="24"/>
        </w:rPr>
        <w:t>change the name of the electoral district of Renfrew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13.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Restigouche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14.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Windsor—Lake St. Clair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 Elizabeth II, c. 15.</w:t>
      </w:r>
    </w:p>
    <w:p w:rsidR="0047451C" w:rsidRDefault="0047451C" w:rsidP="00BF01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lastRenderedPageBreak/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Brampton—</w:t>
      </w:r>
      <w:proofErr w:type="spellStart"/>
      <w:r w:rsidR="006D05E0">
        <w:rPr>
          <w:rFonts w:ascii="Times New Roman" w:hAnsi="Times New Roman" w:cs="Times New Roman"/>
          <w:i/>
          <w:sz w:val="24"/>
        </w:rPr>
        <w:t>Malton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23.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Montmorency—</w:t>
      </w:r>
      <w:proofErr w:type="spellStart"/>
      <w:r w:rsidR="006D05E0">
        <w:rPr>
          <w:rFonts w:ascii="Times New Roman" w:hAnsi="Times New Roman" w:cs="Times New Roman"/>
          <w:i/>
          <w:sz w:val="24"/>
        </w:rPr>
        <w:t>Orl</w:t>
      </w:r>
      <w:r w:rsidR="006D05E0" w:rsidRPr="006D05E0">
        <w:rPr>
          <w:rFonts w:ascii="Times New Roman" w:hAnsi="Times New Roman" w:cs="Times New Roman"/>
          <w:i/>
          <w:sz w:val="24"/>
          <w:lang w:val="en-US"/>
        </w:rPr>
        <w:t>é</w:t>
      </w:r>
      <w:r w:rsidR="006D05E0">
        <w:rPr>
          <w:rFonts w:ascii="Times New Roman" w:hAnsi="Times New Roman" w:cs="Times New Roman"/>
          <w:i/>
          <w:sz w:val="24"/>
          <w:lang w:val="en-US"/>
        </w:rPr>
        <w:t>ans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24.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Elgin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25.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Selkirk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26.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Surrey—White Rock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27.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An Act to</w:t>
      </w:r>
      <w:r w:rsidR="006D05E0">
        <w:rPr>
          <w:rFonts w:ascii="Times New Roman" w:hAnsi="Times New Roman" w:cs="Times New Roman"/>
          <w:i/>
          <w:sz w:val="24"/>
        </w:rPr>
        <w:t xml:space="preserve"> change the name of the electoral district of Laval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28.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Laval-des-</w:t>
      </w:r>
      <w:proofErr w:type="spellStart"/>
      <w:r w:rsidR="006D05E0">
        <w:rPr>
          <w:rFonts w:ascii="Times New Roman" w:hAnsi="Times New Roman" w:cs="Times New Roman"/>
          <w:i/>
          <w:sz w:val="24"/>
        </w:rPr>
        <w:t>Rapides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29.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>change the name of the electoral district of Gloucester</w:t>
      </w:r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30.</w:t>
      </w:r>
    </w:p>
    <w:p w:rsid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 xml:space="preserve">change the name of the electoral district of </w:t>
      </w:r>
      <w:proofErr w:type="spellStart"/>
      <w:r w:rsidR="006D05E0">
        <w:rPr>
          <w:rFonts w:ascii="Times New Roman" w:hAnsi="Times New Roman" w:cs="Times New Roman"/>
          <w:i/>
          <w:sz w:val="24"/>
        </w:rPr>
        <w:t>Langelier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31.</w:t>
      </w:r>
    </w:p>
    <w:p w:rsidR="0047451C" w:rsidRPr="0047451C" w:rsidRDefault="0047451C" w:rsidP="00BF0156">
      <w:pPr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An Act to </w:t>
      </w:r>
      <w:r w:rsidR="006D05E0">
        <w:rPr>
          <w:rFonts w:ascii="Times New Roman" w:hAnsi="Times New Roman" w:cs="Times New Roman"/>
          <w:i/>
          <w:sz w:val="24"/>
        </w:rPr>
        <w:t xml:space="preserve">change the name of the electoral district of </w:t>
      </w:r>
      <w:proofErr w:type="spellStart"/>
      <w:r w:rsidR="006D05E0">
        <w:rPr>
          <w:rFonts w:ascii="Times New Roman" w:hAnsi="Times New Roman" w:cs="Times New Roman"/>
          <w:i/>
          <w:sz w:val="24"/>
        </w:rPr>
        <w:t>Duvernay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38-39 Elizabeth II, c. 32.</w:t>
      </w:r>
    </w:p>
    <w:p w:rsidR="00385052" w:rsidRPr="00BF0156" w:rsidRDefault="00385052" w:rsidP="00623F69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385052" w:rsidRDefault="00385052" w:rsidP="00385052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Parliament changed the names of </w:t>
      </w:r>
      <w:r w:rsidR="000058FF">
        <w:rPr>
          <w:rFonts w:ascii="Times New Roman" w:hAnsi="Times New Roman" w:cs="Times New Roman"/>
          <w:sz w:val="24"/>
        </w:rPr>
        <w:t>17</w:t>
      </w:r>
      <w:r>
        <w:rPr>
          <w:rFonts w:ascii="Times New Roman" w:hAnsi="Times New Roman" w:cs="Times New Roman"/>
          <w:sz w:val="24"/>
        </w:rPr>
        <w:t xml:space="preserve"> ridings established under the </w:t>
      </w:r>
      <w:r>
        <w:rPr>
          <w:rFonts w:ascii="Times New Roman" w:hAnsi="Times New Roman" w:cs="Times New Roman"/>
          <w:i/>
          <w:sz w:val="24"/>
        </w:rPr>
        <w:t xml:space="preserve">Representation Order, 1987 </w:t>
      </w:r>
      <w:r>
        <w:rPr>
          <w:rFonts w:ascii="Times New Roman" w:hAnsi="Times New Roman" w:cs="Times New Roman"/>
          <w:sz w:val="24"/>
        </w:rPr>
        <w:t>between 1988 and 1990.</w:t>
      </w:r>
    </w:p>
    <w:p w:rsidR="00E20B4B" w:rsidRDefault="00E20B4B" w:rsidP="00E20B4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20B4B" w:rsidRPr="00E20B4B" w:rsidRDefault="00E20B4B" w:rsidP="00BF0156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</w:rPr>
      </w:pPr>
      <w:r w:rsidRPr="00E20B4B">
        <w:rPr>
          <w:rFonts w:ascii="Times New Roman" w:hAnsi="Times New Roman" w:cs="Times New Roman"/>
          <w:b/>
          <w:sz w:val="24"/>
        </w:rPr>
        <w:t xml:space="preserve">Amending the </w:t>
      </w:r>
      <w:r w:rsidRPr="00E20B4B">
        <w:rPr>
          <w:rFonts w:ascii="Times New Roman" w:hAnsi="Times New Roman" w:cs="Times New Roman"/>
          <w:b/>
          <w:i/>
          <w:sz w:val="24"/>
        </w:rPr>
        <w:t>Representation Order, 1996</w:t>
      </w:r>
    </w:p>
    <w:p w:rsidR="00E20B4B" w:rsidRDefault="00E20B4B" w:rsidP="00E20B4B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842931" w:rsidRDefault="00842931" w:rsidP="00BF0156">
      <w:pPr>
        <w:spacing w:after="0" w:line="240" w:lineRule="auto"/>
        <w:outlineLvl w:val="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 xml:space="preserve">An Act to Change the Names of Certain Electoral Districts, </w:t>
      </w:r>
      <w:r>
        <w:rPr>
          <w:rFonts w:ascii="Times New Roman" w:hAnsi="Times New Roman" w:cs="Times New Roman"/>
          <w:sz w:val="24"/>
        </w:rPr>
        <w:t>S.C. 1996, c. 36.</w:t>
      </w:r>
      <w:proofErr w:type="gramEnd"/>
    </w:p>
    <w:p w:rsidR="00E20B4B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42931" w:rsidRDefault="00842931" w:rsidP="00BF0156">
      <w:pPr>
        <w:spacing w:after="0" w:line="240" w:lineRule="auto"/>
        <w:outlineLvl w:val="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 xml:space="preserve">An Act to Change the Names of Certain Electoral Districts, </w:t>
      </w:r>
      <w:r>
        <w:rPr>
          <w:rFonts w:ascii="Times New Roman" w:hAnsi="Times New Roman" w:cs="Times New Roman"/>
          <w:sz w:val="24"/>
        </w:rPr>
        <w:t>S.C. 1998, c. 27.</w:t>
      </w:r>
      <w:proofErr w:type="gramEnd"/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>An Act to Change the Name of the Electoral District of Argenteuil—</w:t>
      </w:r>
      <w:proofErr w:type="spellStart"/>
      <w:r>
        <w:rPr>
          <w:rFonts w:ascii="Times New Roman" w:hAnsi="Times New Roman" w:cs="Times New Roman"/>
          <w:i/>
          <w:sz w:val="24"/>
        </w:rPr>
        <w:t>Papineau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S.C. 1999, c. 6.</w:t>
      </w:r>
      <w:proofErr w:type="gramEnd"/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>An Act to Change the Name of the Electoral District of Stormont—</w:t>
      </w:r>
      <w:proofErr w:type="spellStart"/>
      <w:r>
        <w:rPr>
          <w:rFonts w:ascii="Times New Roman" w:hAnsi="Times New Roman" w:cs="Times New Roman"/>
          <w:i/>
          <w:sz w:val="24"/>
        </w:rPr>
        <w:t>Dundas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S.C. 1999, c. 7.</w:t>
      </w:r>
      <w:proofErr w:type="gramEnd"/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 xml:space="preserve">An Act to Change the Name of the Electoral District of Sackville—Eastern Shore, </w:t>
      </w:r>
      <w:r>
        <w:rPr>
          <w:rFonts w:ascii="Times New Roman" w:hAnsi="Times New Roman" w:cs="Times New Roman"/>
          <w:sz w:val="24"/>
        </w:rPr>
        <w:t>S.C. 1999, c. 8.</w:t>
      </w:r>
      <w:proofErr w:type="gramEnd"/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42931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>An Act to Change the Name of the Electoral District of Rimouski—</w:t>
      </w:r>
      <w:proofErr w:type="spellStart"/>
      <w:r>
        <w:rPr>
          <w:rFonts w:ascii="Times New Roman" w:hAnsi="Times New Roman" w:cs="Times New Roman"/>
          <w:i/>
          <w:sz w:val="24"/>
        </w:rPr>
        <w:t>Mitis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S.C. 2000, c. 21.</w:t>
      </w:r>
      <w:proofErr w:type="gramEnd"/>
    </w:p>
    <w:p w:rsidR="00842931" w:rsidRPr="00AF43B5" w:rsidRDefault="00842931" w:rsidP="00E20B4B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>An Act to Change the Name of Certain Electoral Districts</w:t>
      </w:r>
      <w:r w:rsidR="00AF43B5">
        <w:rPr>
          <w:rFonts w:ascii="Times New Roman" w:hAnsi="Times New Roman" w:cs="Times New Roman"/>
          <w:sz w:val="24"/>
        </w:rPr>
        <w:t>, S.C. 2000, c.22.</w:t>
      </w:r>
      <w:proofErr w:type="gramEnd"/>
    </w:p>
    <w:p w:rsidR="00E20B4B" w:rsidRDefault="00E20B4B" w:rsidP="00E20B4B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E20B4B" w:rsidRPr="00E20B4B" w:rsidRDefault="00E20B4B" w:rsidP="00E20B4B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Parliament changed the names of 5</w:t>
      </w:r>
      <w:r w:rsidR="004D5770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 ridings established under the </w:t>
      </w:r>
      <w:r>
        <w:rPr>
          <w:rFonts w:ascii="Times New Roman" w:hAnsi="Times New Roman" w:cs="Times New Roman"/>
          <w:i/>
          <w:sz w:val="24"/>
        </w:rPr>
        <w:t xml:space="preserve">Representation Order, 1996 </w:t>
      </w:r>
      <w:r>
        <w:rPr>
          <w:rFonts w:ascii="Times New Roman" w:hAnsi="Times New Roman" w:cs="Times New Roman"/>
          <w:sz w:val="24"/>
        </w:rPr>
        <w:t xml:space="preserve">between 1996 and 2000, but only through five pieces of legislation. </w:t>
      </w:r>
    </w:p>
    <w:p w:rsidR="00623F69" w:rsidRPr="00623F69" w:rsidRDefault="00623F69" w:rsidP="00623F69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623F69" w:rsidRPr="00623F69" w:rsidSect="007D64E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684" w:rsidRDefault="00BD3684" w:rsidP="000D326B">
      <w:pPr>
        <w:spacing w:after="0" w:line="240" w:lineRule="auto"/>
      </w:pPr>
      <w:r>
        <w:separator/>
      </w:r>
    </w:p>
  </w:endnote>
  <w:endnote w:type="continuationSeparator" w:id="0">
    <w:p w:rsidR="00BD3684" w:rsidRDefault="00BD3684" w:rsidP="000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Pro-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5486829"/>
      <w:docPartObj>
        <w:docPartGallery w:val="Page Numbers (Bottom of Page)"/>
        <w:docPartUnique/>
      </w:docPartObj>
    </w:sdtPr>
    <w:sdtContent>
      <w:p w:rsidR="000D326B" w:rsidRDefault="00DE16FD">
        <w:pPr>
          <w:pStyle w:val="Footer"/>
          <w:jc w:val="right"/>
        </w:pPr>
        <w:r w:rsidRPr="000D326B">
          <w:rPr>
            <w:rFonts w:ascii="Times New Roman" w:hAnsi="Times New Roman" w:cs="Times New Roman"/>
            <w:sz w:val="24"/>
          </w:rPr>
          <w:fldChar w:fldCharType="begin"/>
        </w:r>
        <w:r w:rsidR="000D326B" w:rsidRPr="000D326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D326B">
          <w:rPr>
            <w:rFonts w:ascii="Times New Roman" w:hAnsi="Times New Roman" w:cs="Times New Roman"/>
            <w:sz w:val="24"/>
          </w:rPr>
          <w:fldChar w:fldCharType="separate"/>
        </w:r>
        <w:r w:rsidR="00B46D0F">
          <w:rPr>
            <w:rFonts w:ascii="Times New Roman" w:hAnsi="Times New Roman" w:cs="Times New Roman"/>
            <w:noProof/>
            <w:sz w:val="24"/>
          </w:rPr>
          <w:t>5</w:t>
        </w:r>
        <w:r w:rsidRPr="000D326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D326B" w:rsidRDefault="000D32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684" w:rsidRDefault="00BD3684" w:rsidP="000D326B">
      <w:pPr>
        <w:spacing w:after="0" w:line="240" w:lineRule="auto"/>
      </w:pPr>
      <w:r>
        <w:separator/>
      </w:r>
    </w:p>
  </w:footnote>
  <w:footnote w:type="continuationSeparator" w:id="0">
    <w:p w:rsidR="00BD3684" w:rsidRDefault="00BD3684" w:rsidP="000D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5991"/>
    <w:multiLevelType w:val="hybridMultilevel"/>
    <w:tmpl w:val="A036D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B4AFF"/>
    <w:multiLevelType w:val="hybridMultilevel"/>
    <w:tmpl w:val="C0D42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A5651"/>
    <w:multiLevelType w:val="hybridMultilevel"/>
    <w:tmpl w:val="482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17EA4"/>
    <w:multiLevelType w:val="hybridMultilevel"/>
    <w:tmpl w:val="5720F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70C6"/>
    <w:multiLevelType w:val="hybridMultilevel"/>
    <w:tmpl w:val="6EF05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F69"/>
    <w:rsid w:val="000058FF"/>
    <w:rsid w:val="000152D7"/>
    <w:rsid w:val="000D326B"/>
    <w:rsid w:val="00144E8D"/>
    <w:rsid w:val="00231469"/>
    <w:rsid w:val="00242157"/>
    <w:rsid w:val="00327519"/>
    <w:rsid w:val="00385052"/>
    <w:rsid w:val="0038657B"/>
    <w:rsid w:val="00462F12"/>
    <w:rsid w:val="0047451C"/>
    <w:rsid w:val="004D5770"/>
    <w:rsid w:val="00595F7E"/>
    <w:rsid w:val="00621942"/>
    <w:rsid w:val="00623F69"/>
    <w:rsid w:val="006D05E0"/>
    <w:rsid w:val="00771978"/>
    <w:rsid w:val="007D64E0"/>
    <w:rsid w:val="00842931"/>
    <w:rsid w:val="009249B3"/>
    <w:rsid w:val="009351FE"/>
    <w:rsid w:val="0096155A"/>
    <w:rsid w:val="00A10739"/>
    <w:rsid w:val="00AF43B5"/>
    <w:rsid w:val="00AF4C76"/>
    <w:rsid w:val="00B240E7"/>
    <w:rsid w:val="00B46D0F"/>
    <w:rsid w:val="00BD3684"/>
    <w:rsid w:val="00BE2893"/>
    <w:rsid w:val="00BF0156"/>
    <w:rsid w:val="00C23013"/>
    <w:rsid w:val="00C73EA3"/>
    <w:rsid w:val="00D23232"/>
    <w:rsid w:val="00D64157"/>
    <w:rsid w:val="00D9672B"/>
    <w:rsid w:val="00DA3241"/>
    <w:rsid w:val="00DE16FD"/>
    <w:rsid w:val="00E20B4B"/>
    <w:rsid w:val="00F3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8D"/>
    <w:rPr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E8D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144E8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44E8D"/>
    <w:rPr>
      <w:rFonts w:ascii="Times New Roman" w:hAnsi="Times New Roman"/>
      <w:sz w:val="20"/>
      <w:szCs w:val="20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E8D"/>
    <w:rPr>
      <w:rFonts w:ascii="Times New Roman" w:eastAsiaTheme="majorEastAsia" w:hAnsi="Times New Roman" w:cstheme="majorBidi"/>
      <w:b/>
      <w:bCs/>
      <w:sz w:val="24"/>
      <w:u w:val="single"/>
      <w:lang w:val="en-CA"/>
    </w:rPr>
  </w:style>
  <w:style w:type="paragraph" w:styleId="FootnoteText">
    <w:name w:val="footnote text"/>
    <w:link w:val="FootnoteTextChar"/>
    <w:rsid w:val="00144E8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339" w:hanging="339"/>
    </w:pPr>
    <w:rPr>
      <w:rFonts w:ascii="Cambria" w:eastAsia="Cambria" w:hAnsi="Cambria" w:cs="Cambria"/>
      <w:color w:val="000000"/>
      <w:kern w:val="2"/>
      <w:sz w:val="20"/>
      <w:szCs w:val="2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144E8D"/>
    <w:rPr>
      <w:rFonts w:ascii="Cambria" w:eastAsia="Cambria" w:hAnsi="Cambria" w:cs="Cambria"/>
      <w:color w:val="000000"/>
      <w:kern w:val="2"/>
      <w:sz w:val="20"/>
      <w:szCs w:val="20"/>
      <w:u w:color="000000"/>
      <w:bdr w:val="nil"/>
    </w:rPr>
  </w:style>
  <w:style w:type="paragraph" w:styleId="Header">
    <w:name w:val="header"/>
    <w:basedOn w:val="Normal"/>
    <w:link w:val="HeaderChar"/>
    <w:uiPriority w:val="99"/>
    <w:semiHidden/>
    <w:unhideWhenUsed/>
    <w:rsid w:val="00144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4E8D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144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8D"/>
    <w:rPr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144E8D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rsid w:val="00144E8D"/>
    <w:rPr>
      <w:vertAlign w:val="superscript"/>
    </w:rPr>
  </w:style>
  <w:style w:type="character" w:styleId="Strong">
    <w:name w:val="Strong"/>
    <w:basedOn w:val="DefaultParagraphFont"/>
    <w:uiPriority w:val="22"/>
    <w:qFormat/>
    <w:rsid w:val="00144E8D"/>
    <w:rPr>
      <w:b/>
      <w:bCs/>
    </w:rPr>
  </w:style>
  <w:style w:type="character" w:styleId="Emphasis">
    <w:name w:val="Emphasis"/>
    <w:basedOn w:val="DefaultParagraphFont"/>
    <w:uiPriority w:val="20"/>
    <w:qFormat/>
    <w:rsid w:val="00144E8D"/>
    <w:rPr>
      <w:i/>
      <w:i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44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4E8D"/>
    <w:rPr>
      <w:rFonts w:ascii="Tahoma" w:hAnsi="Tahoma" w:cs="Tahoma"/>
      <w:sz w:val="16"/>
      <w:szCs w:val="16"/>
      <w:lang w:val="en-CA"/>
    </w:rPr>
  </w:style>
  <w:style w:type="paragraph" w:styleId="NormalWeb">
    <w:name w:val="Normal (Web)"/>
    <w:rsid w:val="00144E8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mbria" w:eastAsia="Arial Unicode MS" w:hAnsi="Cambria" w:cs="Arial Unicode MS"/>
      <w:color w:val="000000"/>
      <w:kern w:val="2"/>
      <w:sz w:val="24"/>
      <w:szCs w:val="24"/>
      <w:u w:color="000000"/>
      <w:bdr w:val="nil"/>
    </w:rPr>
  </w:style>
  <w:style w:type="paragraph" w:customStyle="1" w:styleId="Body">
    <w:name w:val="Body"/>
    <w:rsid w:val="00144E8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mbria" w:eastAsia="Arial Unicode MS" w:hAnsi="Cambria" w:cs="Arial Unicode MS"/>
      <w:color w:val="000000"/>
      <w:kern w:val="2"/>
      <w:sz w:val="24"/>
      <w:szCs w:val="24"/>
      <w:u w:color="000000"/>
      <w:bdr w:val="nil"/>
      <w:lang w:val="en-CA"/>
    </w:rPr>
  </w:style>
  <w:style w:type="character" w:customStyle="1" w:styleId="fontstyle01">
    <w:name w:val="fontstyle01"/>
    <w:basedOn w:val="DefaultParagraphFont"/>
    <w:rsid w:val="00144E8D"/>
    <w:rPr>
      <w:rFonts w:ascii="MyriadPro-Regular" w:hAnsi="MyriadPro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144E8D"/>
    <w:rPr>
      <w:rFonts w:ascii="MyriadPro-It" w:hAnsi="MyriadPro-I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Bowden</dc:creator>
  <cp:lastModifiedBy>James Bowden</cp:lastModifiedBy>
  <cp:revision>53</cp:revision>
  <dcterms:created xsi:type="dcterms:W3CDTF">2026-06-16T15:16:00Z</dcterms:created>
  <dcterms:modified xsi:type="dcterms:W3CDTF">2026-06-18T15:31:00Z</dcterms:modified>
</cp:coreProperties>
</file>